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D020" w14:textId="77777777" w:rsidR="009C5CD2" w:rsidRDefault="005B6F4D">
      <w:pPr>
        <w:tabs>
          <w:tab w:val="left" w:pos="5648"/>
        </w:tabs>
        <w:ind w:left="210"/>
        <w:rPr>
          <w:rFonts w:ascii="Times New Roman"/>
          <w:sz w:val="20"/>
        </w:rPr>
      </w:pPr>
      <w:r>
        <w:rPr>
          <w:rFonts w:ascii="Times New Roman"/>
          <w:noProof/>
          <w:position w:val="14"/>
          <w:sz w:val="20"/>
        </w:rPr>
        <w:drawing>
          <wp:inline distT="0" distB="0" distL="0" distR="0" wp14:anchorId="7FE23261" wp14:editId="23B3B1DF">
            <wp:extent cx="2137408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408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FBB6A97" wp14:editId="13F4EDA3">
            <wp:extent cx="2278093" cy="97231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093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5636" w14:textId="77777777" w:rsidR="009C5CD2" w:rsidRDefault="009C5CD2">
      <w:pPr>
        <w:pStyle w:val="Textoindependiente"/>
        <w:spacing w:before="3"/>
        <w:rPr>
          <w:rFonts w:ascii="Times New Roman"/>
          <w:sz w:val="23"/>
        </w:rPr>
      </w:pPr>
    </w:p>
    <w:p w14:paraId="0DA20F64" w14:textId="253E98F9" w:rsidR="009C5CD2" w:rsidRDefault="00272801" w:rsidP="00580752">
      <w:pPr>
        <w:pStyle w:val="Ttulo1"/>
        <w:spacing w:before="5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64D4455" wp14:editId="751E42D9">
                <wp:simplePos x="0" y="0"/>
                <wp:positionH relativeFrom="page">
                  <wp:posOffset>882650</wp:posOffset>
                </wp:positionH>
                <wp:positionV relativeFrom="paragraph">
                  <wp:posOffset>235585</wp:posOffset>
                </wp:positionV>
                <wp:extent cx="579628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A8793" id="Freeform 7" o:spid="_x0000_s1026" style="position:absolute;margin-left:69.5pt;margin-top:18.55pt;width:456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t>CONVOCATORIA DE AYUDAS PARA LA ORGANIZACIÓN DE EVENTOS 202</w:t>
      </w:r>
      <w:r w:rsidR="00635559">
        <w:t>6</w:t>
      </w:r>
      <w:r w:rsidR="005B6F4D">
        <w:t xml:space="preserve"> GEEN-RSEQ</w:t>
      </w:r>
    </w:p>
    <w:p w14:paraId="1D352488" w14:textId="77777777" w:rsidR="009C5CD2" w:rsidRDefault="009C5CD2">
      <w:pPr>
        <w:pStyle w:val="Textoindependiente"/>
        <w:spacing w:before="9"/>
        <w:rPr>
          <w:b/>
          <w:sz w:val="16"/>
        </w:rPr>
      </w:pPr>
    </w:p>
    <w:p w14:paraId="1AC72789" w14:textId="453F3097" w:rsidR="009C5CD2" w:rsidRDefault="005B6F4D">
      <w:pPr>
        <w:pStyle w:val="Textoindependiente"/>
        <w:spacing w:before="56" w:line="259" w:lineRule="auto"/>
        <w:ind w:left="238" w:right="129"/>
        <w:jc w:val="both"/>
      </w:pPr>
      <w:r>
        <w:t>El Grupo Especializado de Energía y Sostenibilidad (GEEN) de la RSEQ ofrece ayudas económicas a sus asociados para organizar reuniones, cursos o eventos científicos sobre temáticas relacionadas con    el grupo durante</w:t>
      </w:r>
      <w:r>
        <w:rPr>
          <w:spacing w:val="-8"/>
        </w:rPr>
        <w:t xml:space="preserve"> </w:t>
      </w:r>
      <w:r>
        <w:t>202</w:t>
      </w:r>
      <w:r w:rsidR="00635559">
        <w:t>6</w:t>
      </w:r>
      <w:r>
        <w:t>.</w:t>
      </w:r>
    </w:p>
    <w:p w14:paraId="65447A19" w14:textId="77777777" w:rsidR="009C5CD2" w:rsidRDefault="009C5CD2">
      <w:pPr>
        <w:pStyle w:val="Textoindependiente"/>
        <w:spacing w:before="8"/>
        <w:rPr>
          <w:sz w:val="23"/>
        </w:rPr>
      </w:pPr>
    </w:p>
    <w:p w14:paraId="0F0D0E4A" w14:textId="1181EE99" w:rsidR="009C5CD2" w:rsidRDefault="005B6F4D">
      <w:pPr>
        <w:pStyle w:val="Textoindependiente"/>
        <w:spacing w:line="259" w:lineRule="auto"/>
        <w:ind w:left="237" w:right="133"/>
        <w:jc w:val="both"/>
      </w:pPr>
      <w:r>
        <w:t xml:space="preserve">Las solicitudes deberán realizarse antes del </w:t>
      </w:r>
      <w:r w:rsidR="00635559">
        <w:rPr>
          <w:b/>
        </w:rPr>
        <w:t>30</w:t>
      </w:r>
      <w:r>
        <w:rPr>
          <w:b/>
        </w:rPr>
        <w:t xml:space="preserve"> de </w:t>
      </w:r>
      <w:r w:rsidR="00635559">
        <w:rPr>
          <w:b/>
        </w:rPr>
        <w:t>abril</w:t>
      </w:r>
      <w:r>
        <w:rPr>
          <w:b/>
        </w:rPr>
        <w:t xml:space="preserve"> de 202</w:t>
      </w:r>
      <w:r w:rsidR="00635559">
        <w:rPr>
          <w:b/>
        </w:rPr>
        <w:t>6</w:t>
      </w:r>
      <w:r>
        <w:rPr>
          <w:b/>
        </w:rPr>
        <w:t xml:space="preserve"> </w:t>
      </w:r>
      <w:r>
        <w:t xml:space="preserve">por un socio del GEEN, enviando un correo electrónico a la secretaría del GEEN </w:t>
      </w:r>
      <w:hyperlink r:id="rId6">
        <w:r>
          <w:t>(</w:t>
        </w:r>
        <w:r>
          <w:rPr>
            <w:color w:val="0562C1"/>
            <w:u w:val="single" w:color="0562C1"/>
          </w:rPr>
          <w:t>geen@rseq.org</w:t>
        </w:r>
        <w:r>
          <w:t xml:space="preserve">) </w:t>
        </w:r>
      </w:hyperlink>
      <w:r>
        <w:t>e incluirá</w:t>
      </w:r>
      <w:r w:rsidR="00AD58ED" w:rsidRPr="000B3612">
        <w:t>n</w:t>
      </w:r>
      <w:r>
        <w:t xml:space="preserve"> una breve descripción de la actividad que se pretende realizar y una petición económica según el formato adjunto.</w:t>
      </w:r>
    </w:p>
    <w:p w14:paraId="02E9F45E" w14:textId="77777777" w:rsidR="009C5CD2" w:rsidRDefault="009C5CD2">
      <w:pPr>
        <w:pStyle w:val="Textoindependiente"/>
        <w:spacing w:before="8"/>
        <w:rPr>
          <w:sz w:val="23"/>
        </w:rPr>
      </w:pPr>
    </w:p>
    <w:p w14:paraId="64507890" w14:textId="77777777" w:rsidR="009C5CD2" w:rsidRDefault="005B6F4D">
      <w:pPr>
        <w:pStyle w:val="Textoindependiente"/>
        <w:spacing w:before="1" w:line="259" w:lineRule="auto"/>
        <w:ind w:left="238" w:right="132"/>
        <w:jc w:val="both"/>
      </w:pPr>
      <w:r>
        <w:t>Finalizada la actividad, el beneficiario se compromete a presentar al presidente y a la tesorera del grupo un breve informe, de no más de 500 palabras, y una pequeña memoria económica de la actividad. Dicha memoria económica deberá acompañarse de copia de las facturas pertinentes y justificantes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correspondientes,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indicarán</w:t>
      </w:r>
      <w:r>
        <w:rPr>
          <w:spacing w:val="-3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comunicación de la</w:t>
      </w:r>
      <w:r>
        <w:rPr>
          <w:spacing w:val="-1"/>
        </w:rPr>
        <w:t xml:space="preserve"> </w:t>
      </w:r>
      <w:r>
        <w:t>ayuda.</w:t>
      </w:r>
    </w:p>
    <w:p w14:paraId="7E2E11EA" w14:textId="77777777" w:rsidR="009C5CD2" w:rsidRDefault="009C5CD2">
      <w:pPr>
        <w:pStyle w:val="Textoindependiente"/>
        <w:spacing w:before="6"/>
        <w:rPr>
          <w:sz w:val="23"/>
        </w:rPr>
      </w:pPr>
    </w:p>
    <w:p w14:paraId="48723A8A" w14:textId="7DA5FF94" w:rsidR="009C5CD2" w:rsidRDefault="005B6F4D">
      <w:pPr>
        <w:pStyle w:val="Textoindependiente"/>
        <w:spacing w:line="259" w:lineRule="auto"/>
        <w:ind w:left="238" w:right="131"/>
        <w:jc w:val="both"/>
      </w:pPr>
      <w:r>
        <w:t>Es requisito imprescindible que el logo del grupo y de la RSEQ aparezcan visibles en la cartelería y documentación de la</w:t>
      </w:r>
      <w:r w:rsidR="00AD58ED">
        <w:t>s</w:t>
      </w:r>
      <w:r>
        <w:t xml:space="preserve"> actividad</w:t>
      </w:r>
      <w:r w:rsidR="00AD58ED">
        <w:t xml:space="preserve">es </w:t>
      </w:r>
      <w:r w:rsidR="00AD58ED" w:rsidRPr="000B3612">
        <w:t xml:space="preserve">que reciban </w:t>
      </w:r>
      <w:r w:rsidR="000B3612">
        <w:t xml:space="preserve">la </w:t>
      </w:r>
      <w:r w:rsidR="00AD58ED" w:rsidRPr="000B3612">
        <w:t>ayuda</w:t>
      </w:r>
      <w:r w:rsidR="000B3612">
        <w:t>.</w:t>
      </w:r>
    </w:p>
    <w:p w14:paraId="65E0B7B6" w14:textId="4B1098E7" w:rsidR="00272801" w:rsidRDefault="00272801">
      <w:pPr>
        <w:pStyle w:val="Textoindependiente"/>
        <w:spacing w:line="259" w:lineRule="auto"/>
        <w:ind w:left="238" w:right="131"/>
        <w:jc w:val="both"/>
      </w:pPr>
    </w:p>
    <w:p w14:paraId="56C6BD2B" w14:textId="4FB3B684" w:rsidR="00272801" w:rsidRDefault="00272801">
      <w:pPr>
        <w:pStyle w:val="Textoindependiente"/>
        <w:spacing w:line="259" w:lineRule="auto"/>
        <w:ind w:left="238" w:right="131"/>
        <w:jc w:val="both"/>
      </w:pPr>
    </w:p>
    <w:p w14:paraId="3C6DB501" w14:textId="3B85F653" w:rsidR="00272801" w:rsidRDefault="00635559">
      <w:pPr>
        <w:pStyle w:val="Textoindependiente"/>
        <w:spacing w:line="259" w:lineRule="auto"/>
        <w:ind w:left="238" w:right="131"/>
        <w:jc w:val="both"/>
      </w:pPr>
      <w:r>
        <w:t>27 de marzo de 2026</w:t>
      </w:r>
    </w:p>
    <w:p w14:paraId="550D5450" w14:textId="7B68732D" w:rsidR="00272801" w:rsidRDefault="00272801">
      <w:pPr>
        <w:pStyle w:val="Textoindependiente"/>
        <w:spacing w:line="259" w:lineRule="auto"/>
        <w:ind w:left="238" w:right="131"/>
        <w:jc w:val="both"/>
      </w:pPr>
    </w:p>
    <w:p w14:paraId="5C426B28" w14:textId="7B15BB43" w:rsidR="00272801" w:rsidRDefault="00272801">
      <w:pPr>
        <w:pStyle w:val="Textoindependiente"/>
        <w:spacing w:line="259" w:lineRule="auto"/>
        <w:ind w:left="238" w:right="131"/>
        <w:jc w:val="both"/>
      </w:pPr>
    </w:p>
    <w:p w14:paraId="0BBE0276" w14:textId="77777777" w:rsidR="00272801" w:rsidRDefault="00272801">
      <w:pPr>
        <w:pStyle w:val="Textoindependiente"/>
        <w:spacing w:line="259" w:lineRule="auto"/>
        <w:ind w:left="238" w:right="131"/>
        <w:jc w:val="both"/>
      </w:pPr>
    </w:p>
    <w:p w14:paraId="613C95C6" w14:textId="2B4CFA73" w:rsidR="009C5CD2" w:rsidRDefault="005B6F4D" w:rsidP="00272801">
      <w:pPr>
        <w:pStyle w:val="Textoindependiente"/>
        <w:tabs>
          <w:tab w:val="left" w:pos="4486"/>
        </w:tabs>
        <w:ind w:left="1134"/>
        <w:jc w:val="both"/>
      </w:pPr>
      <w:r>
        <w:t>Victor de la</w:t>
      </w:r>
      <w:r>
        <w:rPr>
          <w:spacing w:val="-2"/>
        </w:rPr>
        <w:t xml:space="preserve"> </w:t>
      </w:r>
      <w:r>
        <w:t>Peña</w:t>
      </w:r>
      <w:r>
        <w:rPr>
          <w:spacing w:val="-3"/>
        </w:rPr>
        <w:t xml:space="preserve"> </w:t>
      </w:r>
      <w:proofErr w:type="spellStart"/>
      <w:r>
        <w:t>O’Shea</w:t>
      </w:r>
      <w:proofErr w:type="spellEnd"/>
      <w:r>
        <w:tab/>
      </w:r>
      <w:r w:rsidR="00272801">
        <w:tab/>
      </w:r>
      <w:r w:rsidR="00272801">
        <w:tab/>
      </w:r>
      <w:r>
        <w:t>María José Rivero</w:t>
      </w:r>
      <w:r>
        <w:rPr>
          <w:spacing w:val="-3"/>
        </w:rPr>
        <w:t xml:space="preserve"> </w:t>
      </w:r>
      <w:r>
        <w:t>Martínez</w:t>
      </w:r>
    </w:p>
    <w:p w14:paraId="2E90D0A0" w14:textId="77777777" w:rsidR="009C5CD2" w:rsidRDefault="009C5CD2" w:rsidP="00272801">
      <w:pPr>
        <w:ind w:left="1134"/>
      </w:pPr>
    </w:p>
    <w:p w14:paraId="0F0D4B1A" w14:textId="77777777" w:rsidR="00272801" w:rsidRDefault="00272801" w:rsidP="00272801">
      <w:pPr>
        <w:ind w:left="720"/>
      </w:pPr>
      <w:r>
        <w:t xml:space="preserve">       Presidente del GEEN-RSEQ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proofErr w:type="gramStart"/>
      <w:r>
        <w:t>Secretaria</w:t>
      </w:r>
      <w:proofErr w:type="gramEnd"/>
      <w:r>
        <w:t xml:space="preserve"> del GEEN-RSEQ</w:t>
      </w:r>
    </w:p>
    <w:p w14:paraId="7C8536B0" w14:textId="77777777" w:rsidR="00272801" w:rsidRDefault="00272801" w:rsidP="00272801">
      <w:pPr>
        <w:ind w:left="720"/>
      </w:pPr>
    </w:p>
    <w:p w14:paraId="7802F317" w14:textId="77777777" w:rsidR="00272801" w:rsidRDefault="00272801" w:rsidP="00272801"/>
    <w:p w14:paraId="4D858725" w14:textId="77777777" w:rsidR="00272801" w:rsidRPr="00957405" w:rsidRDefault="00272801" w:rsidP="00272801">
      <w:pPr>
        <w:rPr>
          <w:rFonts w:asciiTheme="minorHAnsi" w:hAnsiTheme="minorHAnsi" w:cstheme="minorHAnsi"/>
        </w:rPr>
      </w:pPr>
      <w:r w:rsidRPr="00957405">
        <w:rPr>
          <w:rFonts w:asciiTheme="minorHAnsi" w:hAnsiTheme="minorHAnsi" w:cstheme="minorHAnsi"/>
          <w:b/>
        </w:rPr>
        <w:t>Información sobre el tratamiento de datos personales</w:t>
      </w:r>
    </w:p>
    <w:p w14:paraId="169E71EF" w14:textId="3FFC450D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color w:val="00B050"/>
          <w:sz w:val="18"/>
          <w:szCs w:val="18"/>
        </w:rPr>
      </w:pPr>
      <w:r w:rsidRPr="00957405">
        <w:rPr>
          <w:rFonts w:asciiTheme="minorHAnsi" w:hAnsiTheme="minorHAnsi" w:cstheme="minorHAnsi"/>
          <w:sz w:val="18"/>
          <w:szCs w:val="18"/>
        </w:rPr>
        <w:t xml:space="preserve">Los datos de carácter personal proporcionados por </w:t>
      </w:r>
      <w:r>
        <w:rPr>
          <w:rFonts w:asciiTheme="minorHAnsi" w:hAnsiTheme="minorHAnsi" w:cstheme="minorHAnsi"/>
          <w:sz w:val="18"/>
          <w:szCs w:val="18"/>
        </w:rPr>
        <w:t>el c</w:t>
      </w:r>
      <w:r w:rsidRPr="00957405">
        <w:rPr>
          <w:rFonts w:asciiTheme="minorHAnsi" w:hAnsiTheme="minorHAnsi" w:cstheme="minorHAnsi"/>
          <w:sz w:val="18"/>
          <w:szCs w:val="18"/>
        </w:rPr>
        <w:t xml:space="preserve">andidato interesado en presentarse a la convocatoria </w:t>
      </w:r>
      <w:r>
        <w:rPr>
          <w:rFonts w:asciiTheme="minorHAnsi" w:hAnsiTheme="minorHAnsi" w:cstheme="minorHAnsi"/>
          <w:sz w:val="18"/>
          <w:szCs w:val="18"/>
        </w:rPr>
        <w:t xml:space="preserve">de ayudas </w:t>
      </w:r>
      <w:r w:rsidRPr="00957405">
        <w:rPr>
          <w:rFonts w:asciiTheme="minorHAnsi" w:hAnsiTheme="minorHAnsi" w:cstheme="minorHAnsi"/>
          <w:sz w:val="18"/>
          <w:szCs w:val="18"/>
        </w:rPr>
        <w:t xml:space="preserve">serán tratados por la REAL SOCIEDAD ESPAÑOLA DE QUÍMICA (RSEQ) como responsable, con la finalidad de gestionar su participación de acuerdo con las presentes bases publicadas en el sitio </w:t>
      </w:r>
      <w:hyperlink r:id="rId7" w:history="1">
        <w:r w:rsidRPr="00272801">
          <w:rPr>
            <w:rStyle w:val="Hipervnculo"/>
            <w:rFonts w:asciiTheme="minorHAnsi" w:hAnsiTheme="minorHAnsi" w:cstheme="minorHAnsi"/>
            <w:sz w:val="18"/>
            <w:szCs w:val="18"/>
          </w:rPr>
          <w:t>geen@rseq.org</w:t>
        </w:r>
      </w:hyperlink>
      <w:r w:rsidRPr="00272801">
        <w:rPr>
          <w:rFonts w:asciiTheme="minorHAnsi" w:hAnsiTheme="minorHAnsi" w:cstheme="minorHAnsi"/>
          <w:sz w:val="18"/>
          <w:szCs w:val="18"/>
        </w:rPr>
        <w:t xml:space="preserve"> c</w:t>
      </w:r>
      <w:r w:rsidRPr="00957405">
        <w:rPr>
          <w:rFonts w:asciiTheme="minorHAnsi" w:hAnsiTheme="minorHAnsi" w:cstheme="minorHAnsi"/>
          <w:sz w:val="18"/>
          <w:szCs w:val="18"/>
        </w:rPr>
        <w:t xml:space="preserve">on antelación, aceptando y consintiendo el tratamiento de sus datos al cumplimentar el </w:t>
      </w:r>
      <w:r w:rsidRPr="00272801">
        <w:rPr>
          <w:rFonts w:asciiTheme="minorHAnsi" w:hAnsiTheme="minorHAnsi" w:cstheme="minorHAnsi"/>
          <w:sz w:val="18"/>
          <w:szCs w:val="18"/>
        </w:rPr>
        <w:t>documento de solicitud.</w:t>
      </w:r>
    </w:p>
    <w:p w14:paraId="578588FB" w14:textId="77777777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7405">
        <w:rPr>
          <w:rFonts w:asciiTheme="minorHAnsi" w:hAnsiTheme="minorHAnsi" w:cstheme="minorHAnsi"/>
          <w:sz w:val="18"/>
          <w:szCs w:val="18"/>
        </w:rPr>
        <w:t>Los datos solicitados serán tratados conforme al Reglamento 2016/679 del Parlamento Europeo y del Consejo del 27 de abril de 2016 (RGPD), y a la Ley Orgánica 3/2018 del 5 de diciembre de protección de datos personales y garantía de los derechos digitales (LOPDGDD).</w:t>
      </w:r>
    </w:p>
    <w:p w14:paraId="38E4F700" w14:textId="2F47A083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7405">
        <w:rPr>
          <w:rFonts w:asciiTheme="minorHAnsi" w:hAnsiTheme="minorHAnsi" w:cstheme="minorHAnsi"/>
          <w:sz w:val="18"/>
          <w:szCs w:val="18"/>
        </w:rPr>
        <w:t xml:space="preserve">Los datos que le solicitamos son necesarios y tienen la finalidad de tramitar su solicitud siendo la base de legitimación la relación precontractual por la que opta como candidato a la ayuda para </w:t>
      </w:r>
      <w:r>
        <w:rPr>
          <w:rFonts w:asciiTheme="minorHAnsi" w:hAnsiTheme="minorHAnsi" w:cstheme="minorHAnsi"/>
          <w:sz w:val="18"/>
          <w:szCs w:val="18"/>
        </w:rPr>
        <w:t>la organización de eventos.</w:t>
      </w:r>
      <w:r w:rsidRPr="00957405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2E49178" w14:textId="77777777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7405">
        <w:rPr>
          <w:rFonts w:asciiTheme="minorHAnsi" w:hAnsiTheme="minorHAnsi" w:cstheme="minorHAnsi"/>
          <w:iCs/>
          <w:sz w:val="18"/>
          <w:szCs w:val="18"/>
        </w:rPr>
        <w:t xml:space="preserve">Sus datos personales serán comunicados a terceros como parte del proceso de proceso de concesión y, en caso de resultar </w:t>
      </w:r>
      <w:r w:rsidRPr="00957405">
        <w:rPr>
          <w:rFonts w:asciiTheme="minorHAnsi" w:hAnsiTheme="minorHAnsi" w:cstheme="minorHAnsi"/>
          <w:sz w:val="18"/>
          <w:szCs w:val="18"/>
        </w:rPr>
        <w:t>concedida la ayuda</w:t>
      </w:r>
      <w:r w:rsidRPr="00957405">
        <w:rPr>
          <w:rFonts w:asciiTheme="minorHAnsi" w:hAnsiTheme="minorHAnsi" w:cstheme="minorHAnsi"/>
          <w:iCs/>
          <w:sz w:val="18"/>
          <w:szCs w:val="18"/>
        </w:rPr>
        <w:t xml:space="preserve">, para cumplir con las obligaciones legales y tributarias, si así se requiere. </w:t>
      </w:r>
      <w:r w:rsidRPr="00957405">
        <w:rPr>
          <w:rFonts w:asciiTheme="minorHAnsi" w:hAnsiTheme="minorHAnsi" w:cstheme="minorHAnsi"/>
          <w:sz w:val="18"/>
          <w:szCs w:val="18"/>
        </w:rPr>
        <w:t>La RSEQ conservará sus datos como candidato durante 2 años, y transcurridos los plazos de conservación o bloqueo de datos, los datos personales serán eliminados conforme a nuestras políticas internas, salvo los datos de los beneficiarios que serán mantenidos por razones históricas y estadísticas durante toda la vida útil de la propia RSEQ.</w:t>
      </w:r>
    </w:p>
    <w:p w14:paraId="55AD7399" w14:textId="77777777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EE596A">
        <w:rPr>
          <w:rFonts w:asciiTheme="minorHAnsi" w:hAnsiTheme="minorHAnsi" w:cstheme="minorHAnsi"/>
          <w:b/>
          <w:bCs/>
          <w:sz w:val="18"/>
          <w:szCs w:val="18"/>
        </w:rPr>
        <w:t>Exactitud y veracidad de los datos</w:t>
      </w:r>
      <w:r w:rsidRPr="00957405">
        <w:rPr>
          <w:rFonts w:asciiTheme="minorHAnsi" w:hAnsiTheme="minorHAnsi" w:cstheme="minorHAnsi"/>
          <w:sz w:val="18"/>
          <w:szCs w:val="18"/>
        </w:rPr>
        <w:t xml:space="preserve">. Usted como </w:t>
      </w:r>
      <w:r>
        <w:rPr>
          <w:rFonts w:asciiTheme="minorHAnsi" w:hAnsiTheme="minorHAnsi" w:cstheme="minorHAnsi"/>
          <w:sz w:val="18"/>
          <w:szCs w:val="18"/>
        </w:rPr>
        <w:t>c</w:t>
      </w:r>
      <w:r w:rsidRPr="00957405">
        <w:rPr>
          <w:rFonts w:asciiTheme="minorHAnsi" w:hAnsiTheme="minorHAnsi" w:cstheme="minorHAnsi"/>
          <w:sz w:val="18"/>
          <w:szCs w:val="18"/>
        </w:rPr>
        <w:t xml:space="preserve">andidato es el único responsable de la veracidad de los datos que nos remita, exonerando a la RSEQ de cualquier responsabilidad al respecto. </w:t>
      </w:r>
    </w:p>
    <w:p w14:paraId="7A388799" w14:textId="77777777" w:rsidR="00272801" w:rsidRPr="00957405" w:rsidRDefault="00272801" w:rsidP="00272801">
      <w:pPr>
        <w:pStyle w:val="NormalWeb"/>
        <w:spacing w:before="0" w:beforeAutospacing="0" w:after="120" w:afterAutospacing="0" w:line="240" w:lineRule="auto"/>
        <w:ind w:left="0" w:firstLine="0"/>
        <w:jc w:val="both"/>
        <w:rPr>
          <w:rFonts w:asciiTheme="minorHAnsi" w:hAnsiTheme="minorHAnsi" w:cstheme="minorHAnsi"/>
          <w:sz w:val="18"/>
          <w:szCs w:val="18"/>
        </w:rPr>
      </w:pPr>
      <w:r w:rsidRPr="00957405">
        <w:rPr>
          <w:rFonts w:asciiTheme="minorHAnsi" w:hAnsiTheme="minorHAnsi" w:cstheme="minorHAnsi"/>
          <w:sz w:val="18"/>
          <w:szCs w:val="18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8" w:history="1">
        <w:r w:rsidRPr="00957405">
          <w:rPr>
            <w:rStyle w:val="Hipervnculo"/>
            <w:rFonts w:asciiTheme="minorHAnsi" w:hAnsiTheme="minorHAnsi" w:cstheme="minorHAnsi"/>
            <w:sz w:val="18"/>
            <w:szCs w:val="18"/>
          </w:rPr>
          <w:t>rgpd@rseq.org</w:t>
        </w:r>
      </w:hyperlink>
      <w:r w:rsidRPr="00957405">
        <w:rPr>
          <w:rFonts w:asciiTheme="minorHAnsi" w:hAnsiTheme="minorHAnsi" w:cstheme="minorHAnsi"/>
          <w:sz w:val="18"/>
          <w:szCs w:val="18"/>
        </w:rPr>
        <w:t xml:space="preserve"> y/o presentar una reclamación, si considera vulnerados sus derechos, ante la Agencia Española de Protección de Datos a través de la web </w:t>
      </w:r>
      <w:hyperlink r:id="rId9" w:history="1">
        <w:r w:rsidRPr="00957405">
          <w:rPr>
            <w:rStyle w:val="Hipervnculo"/>
            <w:rFonts w:asciiTheme="minorHAnsi" w:hAnsiTheme="minorHAnsi" w:cstheme="minorHAnsi"/>
            <w:sz w:val="18"/>
            <w:szCs w:val="18"/>
          </w:rPr>
          <w:t>www.agpd.es</w:t>
        </w:r>
      </w:hyperlink>
      <w:r w:rsidRPr="00957405">
        <w:rPr>
          <w:rFonts w:asciiTheme="minorHAnsi" w:hAnsiTheme="minorHAnsi" w:cstheme="minorHAnsi"/>
          <w:sz w:val="18"/>
          <w:szCs w:val="18"/>
        </w:rPr>
        <w:t xml:space="preserve">. Le emplazamos a que consulte la información adicional y detallada sobre Protección de Datos en el apartado </w:t>
      </w:r>
      <w:hyperlink r:id="rId10" w:history="1">
        <w:r w:rsidRPr="00957405">
          <w:rPr>
            <w:rStyle w:val="Hipervnculo"/>
            <w:rFonts w:asciiTheme="minorHAnsi" w:eastAsiaTheme="majorEastAsia" w:hAnsiTheme="minorHAnsi" w:cstheme="minorHAnsi"/>
            <w:sz w:val="18"/>
            <w:szCs w:val="18"/>
          </w:rPr>
          <w:t>política de privacidad</w:t>
        </w:r>
      </w:hyperlink>
      <w:r w:rsidRPr="00957405">
        <w:rPr>
          <w:rFonts w:asciiTheme="minorHAnsi" w:hAnsiTheme="minorHAnsi" w:cstheme="minorHAnsi"/>
          <w:sz w:val="18"/>
          <w:szCs w:val="18"/>
        </w:rPr>
        <w:t xml:space="preserve"> de nuestra web.</w:t>
      </w:r>
    </w:p>
    <w:p w14:paraId="0A761C81" w14:textId="782329AE" w:rsidR="00272801" w:rsidRDefault="00272801" w:rsidP="00272801">
      <w:pPr>
        <w:sectPr w:rsidR="00272801">
          <w:type w:val="continuous"/>
          <w:pgSz w:w="11910" w:h="16840"/>
          <w:pgMar w:top="400" w:right="1280" w:bottom="280" w:left="1180" w:header="720" w:footer="720" w:gutter="0"/>
          <w:cols w:space="720"/>
        </w:sectPr>
      </w:pPr>
    </w:p>
    <w:p w14:paraId="70303A2E" w14:textId="77777777" w:rsidR="009C5CD2" w:rsidRDefault="005B6F4D">
      <w:pPr>
        <w:tabs>
          <w:tab w:val="left" w:pos="5662"/>
        </w:tabs>
        <w:ind w:left="108"/>
        <w:rPr>
          <w:sz w:val="20"/>
        </w:rPr>
      </w:pPr>
      <w:r>
        <w:rPr>
          <w:noProof/>
          <w:position w:val="22"/>
          <w:sz w:val="20"/>
        </w:rPr>
        <w:lastRenderedPageBreak/>
        <w:drawing>
          <wp:inline distT="0" distB="0" distL="0" distR="0" wp14:anchorId="4D433A9C" wp14:editId="272C4253">
            <wp:extent cx="2137973" cy="6705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7973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</w:rPr>
        <w:drawing>
          <wp:inline distT="0" distB="0" distL="0" distR="0" wp14:anchorId="67F920D9" wp14:editId="5B6E1599">
            <wp:extent cx="2277916" cy="972312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916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4F532" w14:textId="77777777" w:rsidR="009C5CD2" w:rsidRDefault="009C5CD2">
      <w:pPr>
        <w:pStyle w:val="Textoindependiente"/>
        <w:spacing w:before="10"/>
        <w:rPr>
          <w:sz w:val="10"/>
        </w:rPr>
      </w:pPr>
    </w:p>
    <w:p w14:paraId="5BAF23A7" w14:textId="40ABAAD0" w:rsidR="009C5CD2" w:rsidRDefault="00272801">
      <w:pPr>
        <w:spacing w:before="52"/>
        <w:ind w:left="53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3F7696" wp14:editId="10F3321B">
                <wp:simplePos x="0" y="0"/>
                <wp:positionH relativeFrom="page">
                  <wp:posOffset>882650</wp:posOffset>
                </wp:positionH>
                <wp:positionV relativeFrom="paragraph">
                  <wp:posOffset>249555</wp:posOffset>
                </wp:positionV>
                <wp:extent cx="579628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ABF52" id="Freeform 6" o:spid="_x0000_s1026" style="position:absolute;margin-left:69.5pt;margin-top:19.65pt;width:45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rPr>
          <w:b/>
          <w:sz w:val="24"/>
        </w:rPr>
        <w:t>CONVOCATORIA DE AYUDAS PARA LA ORGANIZACIÓN DE EVENTOS 202</w:t>
      </w:r>
      <w:r w:rsidR="00DE64C3">
        <w:rPr>
          <w:b/>
          <w:sz w:val="24"/>
        </w:rPr>
        <w:t>6</w:t>
      </w:r>
      <w:r w:rsidR="005B6F4D">
        <w:rPr>
          <w:b/>
          <w:sz w:val="24"/>
        </w:rPr>
        <w:t xml:space="preserve"> GEEN-RSEQ</w:t>
      </w:r>
    </w:p>
    <w:p w14:paraId="68F7A91D" w14:textId="77777777" w:rsidR="009C5CD2" w:rsidRDefault="009C5CD2">
      <w:pPr>
        <w:pStyle w:val="Textoindependiente"/>
        <w:rPr>
          <w:b/>
          <w:sz w:val="20"/>
        </w:rPr>
      </w:pPr>
    </w:p>
    <w:p w14:paraId="001FA983" w14:textId="77777777" w:rsidR="009C5CD2" w:rsidRDefault="009C5CD2">
      <w:pPr>
        <w:pStyle w:val="Textoindependiente"/>
        <w:spacing w:before="8"/>
        <w:rPr>
          <w:b/>
          <w:sz w:val="20"/>
        </w:rPr>
      </w:pPr>
    </w:p>
    <w:p w14:paraId="59B6B040" w14:textId="4962A56D" w:rsidR="009C5CD2" w:rsidRDefault="00272801" w:rsidP="00580752">
      <w:pPr>
        <w:pStyle w:val="Ttulo1"/>
        <w:spacing w:before="5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2B51078" wp14:editId="62D2BB27">
                <wp:simplePos x="0" y="0"/>
                <wp:positionH relativeFrom="page">
                  <wp:posOffset>882650</wp:posOffset>
                </wp:positionH>
                <wp:positionV relativeFrom="paragraph">
                  <wp:posOffset>254635</wp:posOffset>
                </wp:positionV>
                <wp:extent cx="5796280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2D9DF" id="Freeform 5" o:spid="_x0000_s1026" style="position:absolute;margin-left:69.5pt;margin-top:20.05pt;width:456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t>DATOS DEL SOLICITANTE</w:t>
      </w:r>
    </w:p>
    <w:p w14:paraId="509460CA" w14:textId="77777777" w:rsidR="009C5CD2" w:rsidRDefault="005B6F4D">
      <w:pPr>
        <w:pStyle w:val="Textoindependiente"/>
        <w:ind w:left="238"/>
      </w:pPr>
      <w:r>
        <w:t>APELLIDOS Y NOMBRE:</w:t>
      </w:r>
    </w:p>
    <w:p w14:paraId="67520FEE" w14:textId="77777777" w:rsidR="009C5CD2" w:rsidRDefault="005B6F4D">
      <w:pPr>
        <w:pStyle w:val="Textoindependiente"/>
        <w:spacing w:before="55"/>
        <w:ind w:left="238"/>
      </w:pPr>
      <w:r>
        <w:t>INSTITUCIÓN:</w:t>
      </w:r>
    </w:p>
    <w:p w14:paraId="523A028A" w14:textId="77777777" w:rsidR="009C5CD2" w:rsidRDefault="005B6F4D">
      <w:pPr>
        <w:pStyle w:val="Textoindependiente"/>
        <w:spacing w:before="53"/>
        <w:ind w:left="238"/>
      </w:pPr>
      <w:r>
        <w:t>E-MAIL:</w:t>
      </w:r>
    </w:p>
    <w:p w14:paraId="16804340" w14:textId="77777777" w:rsidR="009C5CD2" w:rsidRDefault="009C5CD2">
      <w:pPr>
        <w:pStyle w:val="Textoindependiente"/>
        <w:spacing w:before="11"/>
        <w:rPr>
          <w:sz w:val="30"/>
        </w:rPr>
      </w:pPr>
    </w:p>
    <w:p w14:paraId="51A09CEE" w14:textId="7EE657A8" w:rsidR="009C5CD2" w:rsidRDefault="00272801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457301" wp14:editId="004F57C2">
                <wp:simplePos x="0" y="0"/>
                <wp:positionH relativeFrom="page">
                  <wp:posOffset>882650</wp:posOffset>
                </wp:positionH>
                <wp:positionV relativeFrom="paragraph">
                  <wp:posOffset>219710</wp:posOffset>
                </wp:positionV>
                <wp:extent cx="5796280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2CE0B" id="Freeform 4" o:spid="_x0000_s1026" style="position:absolute;margin-left:69.5pt;margin-top:17.3pt;width:456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t>DATOS DE LA ACTIVIDAD A REALIZAR EN EL ÁMBITO DEL GEEN</w:t>
      </w:r>
    </w:p>
    <w:p w14:paraId="19B13686" w14:textId="77777777" w:rsidR="009C5CD2" w:rsidRDefault="005B6F4D">
      <w:pPr>
        <w:pStyle w:val="Textoindependiente"/>
        <w:ind w:left="238"/>
      </w:pPr>
      <w:r>
        <w:t>TITULO:</w:t>
      </w:r>
    </w:p>
    <w:p w14:paraId="3E8560E9" w14:textId="77777777" w:rsidR="009C5CD2" w:rsidRDefault="009C5CD2">
      <w:pPr>
        <w:pStyle w:val="Textoindependiente"/>
        <w:spacing w:before="10"/>
        <w:rPr>
          <w:sz w:val="30"/>
        </w:rPr>
      </w:pPr>
    </w:p>
    <w:p w14:paraId="1DE3A742" w14:textId="77777777" w:rsidR="009C5CD2" w:rsidRDefault="005B6F4D">
      <w:pPr>
        <w:pStyle w:val="Textoindependiente"/>
        <w:spacing w:before="1"/>
        <w:ind w:left="238"/>
      </w:pPr>
      <w:r>
        <w:t>ORGANIZADORES:</w:t>
      </w:r>
    </w:p>
    <w:p w14:paraId="419455EF" w14:textId="77777777" w:rsidR="009C5CD2" w:rsidRDefault="009C5CD2">
      <w:pPr>
        <w:pStyle w:val="Textoindependiente"/>
        <w:spacing w:before="8"/>
        <w:rPr>
          <w:sz w:val="30"/>
        </w:rPr>
      </w:pPr>
    </w:p>
    <w:p w14:paraId="72B18C2F" w14:textId="77777777" w:rsidR="009C5CD2" w:rsidRDefault="005B6F4D">
      <w:pPr>
        <w:pStyle w:val="Textoindependiente"/>
        <w:ind w:left="238"/>
      </w:pPr>
      <w:r>
        <w:t xml:space="preserve">CARÁCTER: NACIONAL </w:t>
      </w:r>
      <w:proofErr w:type="gramStart"/>
      <w:r>
        <w:t>[ ]</w:t>
      </w:r>
      <w:proofErr w:type="gramEnd"/>
      <w:r>
        <w:t xml:space="preserve"> INTERNACIONAL [ ]</w:t>
      </w:r>
    </w:p>
    <w:p w14:paraId="205BE987" w14:textId="77777777" w:rsidR="009C5CD2" w:rsidRDefault="005B6F4D">
      <w:pPr>
        <w:pStyle w:val="Textoindependiente"/>
        <w:spacing w:before="56"/>
        <w:ind w:left="238"/>
      </w:pPr>
      <w:r>
        <w:t>Lugar de Celebración:</w:t>
      </w:r>
    </w:p>
    <w:p w14:paraId="011A9CAA" w14:textId="77777777" w:rsidR="009C5CD2" w:rsidRDefault="005B6F4D">
      <w:pPr>
        <w:pStyle w:val="Textoindependiente"/>
        <w:spacing w:before="53"/>
        <w:ind w:left="238"/>
      </w:pPr>
      <w:r>
        <w:t>Fechas de Celebración:</w:t>
      </w:r>
    </w:p>
    <w:p w14:paraId="74F8D735" w14:textId="77777777" w:rsidR="009C5CD2" w:rsidRDefault="005B6F4D">
      <w:pPr>
        <w:pStyle w:val="Textoindependiente"/>
        <w:spacing w:before="53"/>
        <w:ind w:left="238"/>
      </w:pPr>
      <w:proofErr w:type="spellStart"/>
      <w:r>
        <w:t>Nº</w:t>
      </w:r>
      <w:proofErr w:type="spellEnd"/>
      <w:r>
        <w:t xml:space="preserve"> de participantes previstos:</w:t>
      </w:r>
    </w:p>
    <w:p w14:paraId="096507F7" w14:textId="77777777" w:rsidR="009C5CD2" w:rsidRDefault="005B6F4D">
      <w:pPr>
        <w:pStyle w:val="Textoindependiente"/>
        <w:spacing w:before="53"/>
        <w:ind w:left="238"/>
      </w:pPr>
      <w:r>
        <w:t>Personas a las que va dirigida la actividad:</w:t>
      </w:r>
    </w:p>
    <w:p w14:paraId="03EF498E" w14:textId="77777777" w:rsidR="009C5CD2" w:rsidRDefault="009C5CD2">
      <w:pPr>
        <w:pStyle w:val="Textoindependiente"/>
        <w:rPr>
          <w:sz w:val="31"/>
        </w:rPr>
      </w:pPr>
    </w:p>
    <w:p w14:paraId="0DE57041" w14:textId="04814820" w:rsidR="009C5CD2" w:rsidRDefault="00272801">
      <w:pPr>
        <w:pStyle w:val="Ttu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59DC09" wp14:editId="28D813EE">
                <wp:simplePos x="0" y="0"/>
                <wp:positionH relativeFrom="page">
                  <wp:posOffset>882650</wp:posOffset>
                </wp:positionH>
                <wp:positionV relativeFrom="paragraph">
                  <wp:posOffset>220345</wp:posOffset>
                </wp:positionV>
                <wp:extent cx="5796280" cy="1270"/>
                <wp:effectExtent l="0" t="0" r="0" b="0"/>
                <wp:wrapTopAndBottom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D0B66" id="Freeform 3" o:spid="_x0000_s1026" style="position:absolute;margin-left:69.5pt;margin-top:17.35pt;width:456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t>RESUMEN DE LA ACTIVIDAD PROPUESTA (MÁX. 500 palabras)</w:t>
      </w:r>
    </w:p>
    <w:p w14:paraId="361032C6" w14:textId="77777777" w:rsidR="009C5CD2" w:rsidRDefault="009C5CD2">
      <w:pPr>
        <w:pStyle w:val="Textoindependiente"/>
        <w:rPr>
          <w:b/>
          <w:sz w:val="20"/>
        </w:rPr>
      </w:pPr>
    </w:p>
    <w:p w14:paraId="2678A282" w14:textId="77777777" w:rsidR="009C5CD2" w:rsidRDefault="009C5CD2">
      <w:pPr>
        <w:pStyle w:val="Textoindependiente"/>
        <w:rPr>
          <w:b/>
          <w:sz w:val="20"/>
        </w:rPr>
      </w:pPr>
    </w:p>
    <w:p w14:paraId="7CFF2120" w14:textId="77777777" w:rsidR="009C5CD2" w:rsidRDefault="009C5CD2">
      <w:pPr>
        <w:pStyle w:val="Textoindependiente"/>
        <w:rPr>
          <w:b/>
          <w:sz w:val="20"/>
        </w:rPr>
      </w:pPr>
    </w:p>
    <w:p w14:paraId="62A6C8E7" w14:textId="77777777" w:rsidR="009C5CD2" w:rsidRDefault="009C5CD2">
      <w:pPr>
        <w:pStyle w:val="Textoindependiente"/>
        <w:rPr>
          <w:b/>
          <w:sz w:val="20"/>
        </w:rPr>
      </w:pPr>
    </w:p>
    <w:p w14:paraId="33761E8F" w14:textId="77777777" w:rsidR="009C5CD2" w:rsidRDefault="009C5CD2">
      <w:pPr>
        <w:pStyle w:val="Textoindependiente"/>
        <w:rPr>
          <w:b/>
          <w:sz w:val="20"/>
        </w:rPr>
      </w:pPr>
    </w:p>
    <w:p w14:paraId="557F2937" w14:textId="77777777" w:rsidR="009C5CD2" w:rsidRDefault="009C5CD2">
      <w:pPr>
        <w:pStyle w:val="Textoindependiente"/>
        <w:rPr>
          <w:b/>
          <w:sz w:val="20"/>
        </w:rPr>
      </w:pPr>
    </w:p>
    <w:p w14:paraId="0A5D17F2" w14:textId="77777777" w:rsidR="009C5CD2" w:rsidRDefault="009C5CD2">
      <w:pPr>
        <w:pStyle w:val="Textoindependiente"/>
        <w:rPr>
          <w:b/>
          <w:sz w:val="20"/>
        </w:rPr>
      </w:pPr>
    </w:p>
    <w:p w14:paraId="306C6725" w14:textId="77777777" w:rsidR="009C5CD2" w:rsidRDefault="009C5CD2">
      <w:pPr>
        <w:pStyle w:val="Textoindependiente"/>
        <w:rPr>
          <w:b/>
          <w:sz w:val="20"/>
        </w:rPr>
      </w:pPr>
    </w:p>
    <w:p w14:paraId="49BDD42D" w14:textId="77777777" w:rsidR="009C5CD2" w:rsidRDefault="009C5CD2">
      <w:pPr>
        <w:pStyle w:val="Textoindependiente"/>
        <w:rPr>
          <w:b/>
          <w:sz w:val="20"/>
        </w:rPr>
      </w:pPr>
    </w:p>
    <w:p w14:paraId="1281A51B" w14:textId="77777777" w:rsidR="009C5CD2" w:rsidRDefault="009C5CD2">
      <w:pPr>
        <w:pStyle w:val="Textoindependiente"/>
        <w:rPr>
          <w:b/>
          <w:sz w:val="20"/>
        </w:rPr>
      </w:pPr>
    </w:p>
    <w:p w14:paraId="12A7BFB9" w14:textId="77777777" w:rsidR="009C5CD2" w:rsidRDefault="009C5CD2">
      <w:pPr>
        <w:pStyle w:val="Textoindependiente"/>
        <w:rPr>
          <w:b/>
          <w:sz w:val="20"/>
        </w:rPr>
      </w:pPr>
    </w:p>
    <w:p w14:paraId="4872D78D" w14:textId="77777777" w:rsidR="009C5CD2" w:rsidRDefault="009C5CD2">
      <w:pPr>
        <w:pStyle w:val="Textoindependiente"/>
        <w:rPr>
          <w:b/>
          <w:sz w:val="20"/>
        </w:rPr>
      </w:pPr>
    </w:p>
    <w:p w14:paraId="78C410AA" w14:textId="77777777" w:rsidR="009C5CD2" w:rsidRDefault="009C5CD2">
      <w:pPr>
        <w:pStyle w:val="Textoindependiente"/>
        <w:rPr>
          <w:b/>
          <w:sz w:val="20"/>
        </w:rPr>
      </w:pPr>
    </w:p>
    <w:p w14:paraId="14C03ECC" w14:textId="77777777" w:rsidR="009C5CD2" w:rsidRDefault="009C5CD2">
      <w:pPr>
        <w:pStyle w:val="Textoindependiente"/>
        <w:rPr>
          <w:b/>
          <w:sz w:val="20"/>
        </w:rPr>
      </w:pPr>
    </w:p>
    <w:p w14:paraId="2E35E776" w14:textId="77777777" w:rsidR="009C5CD2" w:rsidRDefault="009C5CD2">
      <w:pPr>
        <w:pStyle w:val="Textoindependiente"/>
        <w:rPr>
          <w:b/>
          <w:sz w:val="20"/>
        </w:rPr>
      </w:pPr>
    </w:p>
    <w:p w14:paraId="64FD5B0E" w14:textId="77777777" w:rsidR="009C5CD2" w:rsidRDefault="009C5CD2">
      <w:pPr>
        <w:pStyle w:val="Textoindependiente"/>
        <w:rPr>
          <w:b/>
          <w:sz w:val="20"/>
        </w:rPr>
      </w:pPr>
    </w:p>
    <w:p w14:paraId="669B02F9" w14:textId="77777777" w:rsidR="009C5CD2" w:rsidRDefault="009C5CD2">
      <w:pPr>
        <w:pStyle w:val="Textoindependiente"/>
        <w:rPr>
          <w:b/>
          <w:sz w:val="20"/>
        </w:rPr>
      </w:pPr>
    </w:p>
    <w:p w14:paraId="63CDF0F5" w14:textId="77777777" w:rsidR="009C5CD2" w:rsidRDefault="009C5CD2">
      <w:pPr>
        <w:pStyle w:val="Textoindependiente"/>
        <w:spacing w:before="4"/>
        <w:rPr>
          <w:b/>
          <w:sz w:val="16"/>
        </w:rPr>
      </w:pPr>
    </w:p>
    <w:p w14:paraId="6EA1D36C" w14:textId="397394D6" w:rsidR="009C5CD2" w:rsidRDefault="00272801">
      <w:pPr>
        <w:ind w:left="23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5B1A9E" wp14:editId="13BFA041">
                <wp:simplePos x="0" y="0"/>
                <wp:positionH relativeFrom="page">
                  <wp:posOffset>882650</wp:posOffset>
                </wp:positionH>
                <wp:positionV relativeFrom="paragraph">
                  <wp:posOffset>200025</wp:posOffset>
                </wp:positionV>
                <wp:extent cx="579628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28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8"/>
                            <a:gd name="T2" fmla="+- 0 10517 1390"/>
                            <a:gd name="T3" fmla="*/ T2 w 9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8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09645" id="Freeform 2" o:spid="_x0000_s1026" style="position:absolute;margin-left:69.5pt;margin-top:15.75pt;width:456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="005B6F4D">
        <w:rPr>
          <w:b/>
        </w:rPr>
        <w:t>PRESUPUESTO DE LA ACTIVIDAD</w:t>
      </w:r>
    </w:p>
    <w:p w14:paraId="5138D011" w14:textId="77777777" w:rsidR="009C5CD2" w:rsidRDefault="005B6F4D">
      <w:pPr>
        <w:pStyle w:val="Textoindependiente"/>
        <w:ind w:left="238"/>
      </w:pPr>
      <w:r>
        <w:t>PRESUPUESTO TOTAL:</w:t>
      </w:r>
    </w:p>
    <w:p w14:paraId="0B930381" w14:textId="77777777" w:rsidR="009C5CD2" w:rsidRDefault="009C5CD2">
      <w:pPr>
        <w:pStyle w:val="Textoindependiente"/>
        <w:spacing w:before="4"/>
        <w:rPr>
          <w:sz w:val="25"/>
        </w:rPr>
      </w:pPr>
    </w:p>
    <w:p w14:paraId="21FA31D9" w14:textId="77777777" w:rsidR="009C5CD2" w:rsidRDefault="005B6F4D">
      <w:pPr>
        <w:pStyle w:val="Textoindependiente"/>
        <w:ind w:left="238"/>
      </w:pPr>
      <w:r>
        <w:t>SUBVENCION SOLICITADA AL GEEN:</w:t>
      </w:r>
    </w:p>
    <w:p w14:paraId="16571E56" w14:textId="77777777" w:rsidR="009C5CD2" w:rsidRDefault="009C5CD2">
      <w:pPr>
        <w:pStyle w:val="Textoindependiente"/>
        <w:spacing w:before="7"/>
        <w:rPr>
          <w:sz w:val="25"/>
        </w:rPr>
      </w:pPr>
    </w:p>
    <w:p w14:paraId="27338E2E" w14:textId="1599BD7F" w:rsidR="009C5CD2" w:rsidRDefault="005B6F4D">
      <w:pPr>
        <w:pStyle w:val="Textoindependiente"/>
        <w:ind w:left="238"/>
      </w:pPr>
      <w:r>
        <w:t>¿Dispone de otra fuente de financiación adicional?</w:t>
      </w:r>
    </w:p>
    <w:p w14:paraId="460778D8" w14:textId="27B3C9CA" w:rsidR="00272801" w:rsidRDefault="00272801">
      <w:pPr>
        <w:pStyle w:val="Textoindependiente"/>
        <w:ind w:left="238"/>
      </w:pPr>
    </w:p>
    <w:p w14:paraId="375123A0" w14:textId="3ED0716A" w:rsidR="00272801" w:rsidRDefault="00272801">
      <w:pPr>
        <w:pStyle w:val="Textoindependiente"/>
        <w:ind w:left="238"/>
      </w:pPr>
    </w:p>
    <w:p w14:paraId="5D9BC380" w14:textId="3BA7F718" w:rsidR="00272801" w:rsidRDefault="00272801">
      <w:pPr>
        <w:pStyle w:val="Textoindependiente"/>
        <w:ind w:left="238"/>
      </w:pPr>
    </w:p>
    <w:p w14:paraId="35BF1548" w14:textId="7EA04285" w:rsidR="00272801" w:rsidRDefault="00272801">
      <w:pPr>
        <w:pStyle w:val="Textoindependiente"/>
        <w:ind w:left="238"/>
      </w:pPr>
    </w:p>
    <w:p w14:paraId="6524E093" w14:textId="52C855C5" w:rsidR="00272801" w:rsidRDefault="00272801">
      <w:pPr>
        <w:pStyle w:val="Textoindependiente"/>
        <w:ind w:left="238"/>
      </w:pPr>
    </w:p>
    <w:p w14:paraId="6A8F55C2" w14:textId="17D9E299" w:rsidR="00272801" w:rsidRDefault="00272801">
      <w:pPr>
        <w:pStyle w:val="Textoindependiente"/>
        <w:ind w:left="238"/>
      </w:pPr>
    </w:p>
    <w:p w14:paraId="1CD6C95F" w14:textId="76F8076B" w:rsidR="00272801" w:rsidRDefault="00272801">
      <w:pPr>
        <w:pStyle w:val="Textoindependiente"/>
        <w:ind w:left="238"/>
      </w:pPr>
    </w:p>
    <w:p w14:paraId="24417FC5" w14:textId="7FCF719E" w:rsidR="00272801" w:rsidRDefault="00272801">
      <w:pPr>
        <w:pStyle w:val="Textoindependiente"/>
        <w:ind w:left="238"/>
      </w:pPr>
    </w:p>
    <w:p w14:paraId="5446BE6C" w14:textId="3904112C" w:rsidR="00272801" w:rsidRDefault="00272801">
      <w:pPr>
        <w:pStyle w:val="Textoindependiente"/>
        <w:ind w:left="238"/>
      </w:pPr>
    </w:p>
    <w:p w14:paraId="6F96ACE8" w14:textId="77777777" w:rsidR="00272801" w:rsidRPr="00FD5813" w:rsidRDefault="00272801" w:rsidP="00272801">
      <w:pPr>
        <w:jc w:val="both"/>
        <w:rPr>
          <w:rFonts w:asciiTheme="minorHAnsi" w:hAnsiTheme="minorHAnsi" w:cstheme="minorHAnsi"/>
        </w:rPr>
      </w:pPr>
    </w:p>
    <w:p w14:paraId="027436BF" w14:textId="27F63EC1" w:rsidR="00272801" w:rsidRPr="00957405" w:rsidRDefault="00272801" w:rsidP="00272801">
      <w:pPr>
        <w:pStyle w:val="NormalWeb"/>
        <w:spacing w:before="80" w:beforeAutospacing="0" w:after="0" w:afterAutospacing="0"/>
        <w:ind w:left="0" w:right="-568" w:firstLine="567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4E29CF" wp14:editId="3753E147">
                <wp:simplePos x="0" y="0"/>
                <wp:positionH relativeFrom="column">
                  <wp:posOffset>17145</wp:posOffset>
                </wp:positionH>
                <wp:positionV relativeFrom="paragraph">
                  <wp:posOffset>13970</wp:posOffset>
                </wp:positionV>
                <wp:extent cx="209550" cy="147955"/>
                <wp:effectExtent l="0" t="0" r="38100" b="42545"/>
                <wp:wrapNone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47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3EC40CD" w14:textId="77777777" w:rsidR="00272801" w:rsidRDefault="00272801" w:rsidP="00272801">
                            <w:pPr>
                              <w:ind w:left="-993" w:right="172" w:hanging="141"/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E29C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.35pt;margin-top:1.1pt;width:16.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">
                <v:fill opacity="32896f"/>
                <v:shadow on="t" offset="3pt"/>
                <v:textbox>
                  <w:txbxContent>
                    <w:p w14:paraId="43EC40CD" w14:textId="77777777" w:rsidR="00272801" w:rsidRDefault="00272801" w:rsidP="00272801">
                      <w:pPr>
                        <w:ind w:left="-993" w:right="172" w:hanging="141"/>
                      </w:pPr>
                    </w:p>
                  </w:txbxContent>
                </v:textbox>
              </v:shape>
            </w:pict>
          </mc:Fallback>
        </mc:AlternateContent>
      </w:r>
      <w:r w:rsidRPr="00957405">
        <w:rPr>
          <w:rFonts w:asciiTheme="minorHAnsi" w:hAnsiTheme="minorHAnsi" w:cstheme="minorHAnsi"/>
          <w:b/>
          <w:sz w:val="16"/>
          <w:szCs w:val="16"/>
        </w:rPr>
        <w:t xml:space="preserve">ACEPTO: He leído y acepto el tratamiento de mis datos y la </w:t>
      </w:r>
      <w:hyperlink r:id="rId11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política de privacidad</w:t>
        </w:r>
      </w:hyperlink>
      <w:r w:rsidRPr="00957405">
        <w:rPr>
          <w:rStyle w:val="Hipervnculo"/>
          <w:rFonts w:asciiTheme="minorHAnsi" w:hAnsiTheme="minorHAnsi" w:cstheme="minorHAnsi"/>
          <w:sz w:val="16"/>
          <w:szCs w:val="16"/>
        </w:rPr>
        <w:t xml:space="preserve"> </w:t>
      </w:r>
      <w:r w:rsidRPr="00957405">
        <w:rPr>
          <w:rFonts w:asciiTheme="minorHAnsi" w:hAnsiTheme="minorHAnsi" w:cstheme="minorHAnsi"/>
          <w:b/>
          <w:sz w:val="16"/>
          <w:szCs w:val="16"/>
        </w:rPr>
        <w:t>para poder optar a la convocatoria.</w:t>
      </w:r>
    </w:p>
    <w:p w14:paraId="3F64F79B" w14:textId="48E2B645" w:rsidR="00272801" w:rsidRPr="00957405" w:rsidRDefault="00272801" w:rsidP="00272801">
      <w:pPr>
        <w:spacing w:before="12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b/>
          <w:sz w:val="18"/>
          <w:szCs w:val="18"/>
        </w:rPr>
        <w:t>Información sobre el tratamiento de datos personales:</w:t>
      </w:r>
      <w:r w:rsidRPr="00957405">
        <w:rPr>
          <w:rFonts w:asciiTheme="minorHAnsi" w:hAnsiTheme="minorHAnsi" w:cstheme="minorHAnsi"/>
          <w:b/>
        </w:rPr>
        <w:t xml:space="preserve"> </w:t>
      </w:r>
      <w:r w:rsidRPr="00957405">
        <w:rPr>
          <w:rFonts w:asciiTheme="minorHAnsi" w:hAnsiTheme="minorHAnsi" w:cstheme="minorHAnsi"/>
          <w:sz w:val="16"/>
          <w:szCs w:val="16"/>
        </w:rPr>
        <w:t xml:space="preserve">Los datos de carácter personal proporcionados por el </w:t>
      </w:r>
      <w:r>
        <w:rPr>
          <w:rFonts w:asciiTheme="minorHAnsi" w:hAnsiTheme="minorHAnsi" w:cstheme="minorHAnsi"/>
          <w:sz w:val="16"/>
          <w:szCs w:val="16"/>
        </w:rPr>
        <w:t>c</w:t>
      </w:r>
      <w:r w:rsidRPr="00957405">
        <w:rPr>
          <w:rFonts w:asciiTheme="minorHAnsi" w:hAnsiTheme="minorHAnsi" w:cstheme="minorHAnsi"/>
          <w:sz w:val="16"/>
          <w:szCs w:val="16"/>
        </w:rPr>
        <w:t xml:space="preserve">andidato interesado en presentarse a </w:t>
      </w:r>
      <w:r>
        <w:rPr>
          <w:rFonts w:asciiTheme="minorHAnsi" w:hAnsiTheme="minorHAnsi" w:cstheme="minorHAnsi"/>
          <w:sz w:val="16"/>
          <w:szCs w:val="16"/>
        </w:rPr>
        <w:t xml:space="preserve">esta </w:t>
      </w:r>
      <w:r w:rsidRPr="00957405">
        <w:rPr>
          <w:rFonts w:asciiTheme="minorHAnsi" w:hAnsiTheme="minorHAnsi" w:cstheme="minorHAnsi"/>
          <w:sz w:val="16"/>
          <w:szCs w:val="16"/>
        </w:rPr>
        <w:t xml:space="preserve">convocatoria </w:t>
      </w:r>
      <w:r>
        <w:rPr>
          <w:rFonts w:asciiTheme="minorHAnsi" w:hAnsiTheme="minorHAnsi" w:cstheme="minorHAnsi"/>
          <w:sz w:val="16"/>
          <w:szCs w:val="16"/>
        </w:rPr>
        <w:t xml:space="preserve">de ayudas </w:t>
      </w:r>
      <w:r w:rsidRPr="00957405">
        <w:rPr>
          <w:rFonts w:asciiTheme="minorHAnsi" w:hAnsiTheme="minorHAnsi" w:cstheme="minorHAnsi"/>
          <w:sz w:val="16"/>
          <w:szCs w:val="16"/>
        </w:rPr>
        <w:t xml:space="preserve">serán tratados por la REAL SOCIEDAD ESPAÑOLA DE QUÍMICA (RSEQ) como responsable, con la finalidad de gestionar su participación de acuerdo con las bases publicadas en el </w:t>
      </w:r>
      <w:r w:rsidRPr="00272801">
        <w:rPr>
          <w:rFonts w:asciiTheme="minorHAnsi" w:hAnsiTheme="minorHAnsi" w:cstheme="minorHAnsi"/>
          <w:sz w:val="18"/>
          <w:szCs w:val="18"/>
        </w:rPr>
        <w:t xml:space="preserve">sitio </w:t>
      </w:r>
      <w:hyperlink r:id="rId12" w:history="1">
        <w:r w:rsidRPr="00272801">
          <w:rPr>
            <w:rStyle w:val="Hipervnculo"/>
            <w:rFonts w:asciiTheme="minorHAnsi" w:hAnsiTheme="minorHAnsi" w:cstheme="minorHAnsi"/>
            <w:sz w:val="18"/>
            <w:szCs w:val="18"/>
          </w:rPr>
          <w:t>geen@rseq.org</w:t>
        </w:r>
      </w:hyperlink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con </w:t>
      </w:r>
      <w:r w:rsidRPr="00957405">
        <w:rPr>
          <w:rFonts w:asciiTheme="minorHAnsi" w:hAnsiTheme="minorHAnsi" w:cstheme="minorHAnsi"/>
          <w:sz w:val="16"/>
          <w:szCs w:val="16"/>
        </w:rPr>
        <w:t xml:space="preserve">antelación. </w:t>
      </w:r>
    </w:p>
    <w:p w14:paraId="1F7BD453" w14:textId="77777777" w:rsidR="00272801" w:rsidRPr="00957405" w:rsidRDefault="00272801" w:rsidP="00272801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Los datos solicitados serán tratados conforme al Reglamento 2016/679 del Parlamento Europeo y del Consejo del 27 de abril de 2016 (RGPD), y a la Ley Orgánica 3/2018 del 5 de diciembre de protección de datos personales y garantía de los derechos digitales (LOPDGDD). </w:t>
      </w:r>
    </w:p>
    <w:p w14:paraId="6C8D248E" w14:textId="616BDB75" w:rsidR="00272801" w:rsidRPr="00957405" w:rsidRDefault="00272801" w:rsidP="00272801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Los datos que le solicitamos son necesarios y tienen la finalidad de tramitar su solicitud siendo la base de legitimación la relación precontractual por la que opta como candidato a la ayuda para </w:t>
      </w:r>
      <w:r>
        <w:rPr>
          <w:rFonts w:asciiTheme="minorHAnsi" w:hAnsiTheme="minorHAnsi" w:cstheme="minorHAnsi"/>
          <w:sz w:val="16"/>
          <w:szCs w:val="16"/>
        </w:rPr>
        <w:t>la organización de eventos.</w:t>
      </w:r>
      <w:r w:rsidRPr="0095740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7DC04276" w14:textId="77777777" w:rsidR="00272801" w:rsidRPr="00957405" w:rsidRDefault="00272801" w:rsidP="00272801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iCs/>
          <w:sz w:val="16"/>
          <w:szCs w:val="16"/>
        </w:rPr>
        <w:t xml:space="preserve">Sus datos personales serán comunicados a terceros como parte del proceso de proceso de concesión y, en caso de resultar </w:t>
      </w:r>
      <w:r w:rsidRPr="00957405">
        <w:rPr>
          <w:rFonts w:asciiTheme="minorHAnsi" w:hAnsiTheme="minorHAnsi" w:cstheme="minorHAnsi"/>
          <w:sz w:val="16"/>
          <w:szCs w:val="16"/>
        </w:rPr>
        <w:t>concedida la ayuda</w:t>
      </w:r>
      <w:r w:rsidRPr="00957405">
        <w:rPr>
          <w:rFonts w:asciiTheme="minorHAnsi" w:hAnsiTheme="minorHAnsi" w:cstheme="minorHAnsi"/>
          <w:iCs/>
          <w:sz w:val="16"/>
          <w:szCs w:val="16"/>
        </w:rPr>
        <w:t xml:space="preserve">, para cumplir con las obligaciones legales y tributarias, si así se requiere. </w:t>
      </w:r>
      <w:r w:rsidRPr="00957405">
        <w:rPr>
          <w:rFonts w:asciiTheme="minorHAnsi" w:hAnsiTheme="minorHAnsi" w:cstheme="minorHAnsi"/>
          <w:sz w:val="16"/>
          <w:szCs w:val="16"/>
        </w:rPr>
        <w:t xml:space="preserve">La RSEQ conservará sus datos como candidato durante 2 años, salvo los datos de los beneficiarios que serán mantenidos por razones históricas y estadísticas durante toda la vida útil de la propia RSEQ. </w:t>
      </w:r>
    </w:p>
    <w:p w14:paraId="53C291D7" w14:textId="77777777" w:rsidR="00272801" w:rsidRPr="00957405" w:rsidRDefault="00272801" w:rsidP="00272801">
      <w:pPr>
        <w:spacing w:before="60"/>
        <w:jc w:val="both"/>
        <w:rPr>
          <w:rFonts w:asciiTheme="minorHAnsi" w:hAnsiTheme="minorHAnsi" w:cstheme="minorHAnsi"/>
          <w:sz w:val="16"/>
          <w:szCs w:val="16"/>
        </w:rPr>
      </w:pPr>
      <w:r w:rsidRPr="00957405">
        <w:rPr>
          <w:rFonts w:asciiTheme="minorHAnsi" w:hAnsiTheme="minorHAnsi" w:cstheme="minorHAnsi"/>
          <w:sz w:val="16"/>
          <w:szCs w:val="16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13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rgpd@rseq.org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 y/o presentar una reclamación, si considera vulnerados sus derechos, ante la Agencia Española de Protección de Datos a través de la web </w:t>
      </w:r>
      <w:hyperlink r:id="rId14" w:history="1">
        <w:r w:rsidRPr="00957405">
          <w:rPr>
            <w:rStyle w:val="Hipervnculo"/>
            <w:rFonts w:asciiTheme="minorHAnsi" w:hAnsiTheme="minorHAnsi" w:cstheme="minorHAnsi"/>
            <w:sz w:val="16"/>
            <w:szCs w:val="16"/>
          </w:rPr>
          <w:t>www.agpd.es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. Le emplazamos a que consulte la información adicional y detallada sobre Protección de Datos en el apartado </w:t>
      </w:r>
      <w:hyperlink r:id="rId15" w:history="1">
        <w:r w:rsidRPr="00957405">
          <w:rPr>
            <w:rStyle w:val="Hipervnculo"/>
            <w:rFonts w:asciiTheme="minorHAnsi" w:eastAsiaTheme="majorEastAsia" w:hAnsiTheme="minorHAnsi" w:cstheme="minorHAnsi"/>
            <w:sz w:val="16"/>
            <w:szCs w:val="16"/>
          </w:rPr>
          <w:t>política de privacidad</w:t>
        </w:r>
      </w:hyperlink>
      <w:r w:rsidRPr="00957405">
        <w:rPr>
          <w:rFonts w:asciiTheme="minorHAnsi" w:hAnsiTheme="minorHAnsi" w:cstheme="minorHAnsi"/>
          <w:sz w:val="16"/>
          <w:szCs w:val="16"/>
        </w:rPr>
        <w:t xml:space="preserve"> de nuestra web.</w:t>
      </w:r>
    </w:p>
    <w:p w14:paraId="6C1399F3" w14:textId="4705FEBB" w:rsidR="00272801" w:rsidRDefault="00272801">
      <w:pPr>
        <w:pStyle w:val="Textoindependiente"/>
        <w:ind w:left="238"/>
      </w:pPr>
    </w:p>
    <w:p w14:paraId="4C0A24B9" w14:textId="3C2FB06A" w:rsidR="00272801" w:rsidRDefault="00272801">
      <w:pPr>
        <w:pStyle w:val="Textoindependiente"/>
        <w:ind w:left="238"/>
      </w:pPr>
    </w:p>
    <w:p w14:paraId="6C916472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1AD89ED8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0F1AE1B7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043CC1A7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DA7C2B8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78A4A6B1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791FE001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214844A4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8BEB221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7E96EB5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6BD64A6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7AC234EC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3584078F" w14:textId="77777777" w:rsidR="00272801" w:rsidRDefault="00272801" w:rsidP="00272801">
      <w:pPr>
        <w:rPr>
          <w:rFonts w:asciiTheme="minorHAnsi" w:hAnsiTheme="minorHAnsi" w:cstheme="minorHAnsi"/>
          <w:b/>
        </w:rPr>
      </w:pPr>
    </w:p>
    <w:p w14:paraId="0C8F98DE" w14:textId="77777777" w:rsidR="00272801" w:rsidRDefault="00272801">
      <w:pPr>
        <w:pStyle w:val="Textoindependiente"/>
        <w:ind w:left="238"/>
      </w:pPr>
    </w:p>
    <w:sectPr w:rsidR="00272801">
      <w:pgSz w:w="11910" w:h="16840"/>
      <w:pgMar w:top="540" w:right="12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D2"/>
    <w:rsid w:val="000107C9"/>
    <w:rsid w:val="000B3612"/>
    <w:rsid w:val="00272801"/>
    <w:rsid w:val="0048434D"/>
    <w:rsid w:val="00580752"/>
    <w:rsid w:val="005B6F4D"/>
    <w:rsid w:val="00635559"/>
    <w:rsid w:val="006A390D"/>
    <w:rsid w:val="009C5CD2"/>
    <w:rsid w:val="00AD58ED"/>
    <w:rsid w:val="00BF3C8B"/>
    <w:rsid w:val="00DE64C3"/>
    <w:rsid w:val="00E6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AD46C"/>
  <w15:docId w15:val="{5498AE43-3CC7-4202-B3CF-A8428A25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3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27280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2801"/>
    <w:pPr>
      <w:widowControl/>
      <w:autoSpaceDE/>
      <w:autoSpaceDN/>
      <w:spacing w:before="100" w:beforeAutospacing="1" w:after="100" w:afterAutospacing="1" w:line="276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@rseq.org" TargetMode="External"/><Relationship Id="rId13" Type="http://schemas.openxmlformats.org/officeDocument/2006/relationships/hyperlink" Target="mailto:rgpd@rseq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een@rseq.org" TargetMode="External"/><Relationship Id="rId12" Type="http://schemas.openxmlformats.org/officeDocument/2006/relationships/hyperlink" Target="mailto:geen@rseq.or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een@rseq.org" TargetMode="External"/><Relationship Id="rId11" Type="http://schemas.openxmlformats.org/officeDocument/2006/relationships/hyperlink" Target="https://rseq.org/politica-de-privacidad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rseq.org/politica-de-privacidad/" TargetMode="External"/><Relationship Id="rId10" Type="http://schemas.openxmlformats.org/officeDocument/2006/relationships/hyperlink" Target="https://rseq.org/politica-de-privacidad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agpd.es" TargetMode="External"/><Relationship Id="rId14" Type="http://schemas.openxmlformats.org/officeDocument/2006/relationships/hyperlink" Target="http://www.agpd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1019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Cantabria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Rivero Martinez, Maria Jose</dc:creator>
  <cp:lastModifiedBy>Rivero Martinez, Maria Jose</cp:lastModifiedBy>
  <cp:revision>7</cp:revision>
  <cp:lastPrinted>2026-03-27T10:54:00Z</cp:lastPrinted>
  <dcterms:created xsi:type="dcterms:W3CDTF">2026-03-27T08:17:00Z</dcterms:created>
  <dcterms:modified xsi:type="dcterms:W3CDTF">2026-03-27T11:03:00Z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2024-01-25T00:00:00Z</vt:filetime>
  </property>
</Properties>
</file>